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680B89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</w:t>
      </w:r>
      <w:r w:rsidR="00833274">
        <w:rPr>
          <w:b/>
          <w:bCs/>
        </w:rPr>
        <w:t>7</w:t>
      </w:r>
      <w:r w:rsidR="00DF6F90">
        <w:rPr>
          <w:b/>
          <w:bCs/>
        </w:rPr>
        <w:t>.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833274">
        <w:rPr>
          <w:b/>
          <w:bCs/>
        </w:rPr>
        <w:t>04. apríla</w:t>
      </w:r>
      <w:r>
        <w:rPr>
          <w:b/>
          <w:bCs/>
        </w:rPr>
        <w:t xml:space="preserve"> 201</w:t>
      </w:r>
      <w:r w:rsidR="000F30BA">
        <w:rPr>
          <w:b/>
          <w:bCs/>
        </w:rPr>
        <w:t>7</w:t>
      </w:r>
      <w:r w:rsidRPr="004C3F18">
        <w:rPr>
          <w:b/>
          <w:bCs/>
        </w:rPr>
        <w:t>, o</w:t>
      </w:r>
      <w:r w:rsidR="00813EDA">
        <w:rPr>
          <w:b/>
          <w:bCs/>
        </w:rPr>
        <w:t> </w:t>
      </w:r>
      <w:r w:rsidRPr="004C3F18">
        <w:rPr>
          <w:b/>
          <w:bCs/>
        </w:rPr>
        <w:t>1</w:t>
      </w:r>
      <w:r w:rsidR="00B6235B">
        <w:rPr>
          <w:b/>
          <w:bCs/>
        </w:rPr>
        <w:t>7</w:t>
      </w:r>
      <w:r w:rsidR="00813EDA">
        <w:rPr>
          <w:b/>
          <w:bCs/>
        </w:rPr>
        <w:t>:</w:t>
      </w:r>
      <w:r w:rsidRPr="004C3F18">
        <w:rPr>
          <w:b/>
          <w:bCs/>
        </w:rPr>
        <w:t>00 hod., na ktoré Vás pozýva.</w:t>
      </w: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33274">
        <w:rPr>
          <w:rFonts w:ascii="Times New Roman" w:hAnsi="Times New Roman"/>
          <w:b/>
          <w:sz w:val="24"/>
          <w:szCs w:val="24"/>
        </w:rPr>
        <w:t>7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 w:rsidR="00833274">
        <w:rPr>
          <w:rFonts w:ascii="Times New Roman" w:hAnsi="Times New Roman"/>
          <w:b/>
          <w:sz w:val="24"/>
          <w:szCs w:val="24"/>
        </w:rPr>
        <w:t>04. apríla 2017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833274">
        <w:rPr>
          <w:rFonts w:ascii="Times New Roman" w:hAnsi="Times New Roman"/>
          <w:b/>
          <w:sz w:val="24"/>
          <w:szCs w:val="24"/>
        </w:rPr>
        <w:t xml:space="preserve">Beáta </w:t>
      </w:r>
      <w:proofErr w:type="spellStart"/>
      <w:r w:rsidR="00833274">
        <w:rPr>
          <w:rFonts w:ascii="Times New Roman" w:hAnsi="Times New Roman"/>
          <w:b/>
          <w:sz w:val="24"/>
          <w:szCs w:val="24"/>
        </w:rPr>
        <w:t>Franclová</w:t>
      </w:r>
      <w:proofErr w:type="spellEnd"/>
      <w:r w:rsidR="00833274">
        <w:rPr>
          <w:rFonts w:ascii="Times New Roman" w:hAnsi="Times New Roman"/>
          <w:b/>
          <w:sz w:val="24"/>
          <w:szCs w:val="24"/>
        </w:rPr>
        <w:t xml:space="preserve">, Roman </w:t>
      </w:r>
      <w:proofErr w:type="spellStart"/>
      <w:r w:rsidR="00833274">
        <w:rPr>
          <w:rFonts w:ascii="Times New Roman" w:hAnsi="Times New Roman"/>
          <w:b/>
          <w:sz w:val="24"/>
          <w:szCs w:val="24"/>
        </w:rPr>
        <w:t>Chmelík</w:t>
      </w:r>
      <w:proofErr w:type="spellEnd"/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D354E9">
        <w:rPr>
          <w:rFonts w:ascii="Times New Roman" w:hAnsi="Times New Roman"/>
          <w:b/>
          <w:sz w:val="24"/>
          <w:szCs w:val="24"/>
        </w:rPr>
        <w:t>Miroslava Čajová</w:t>
      </w:r>
      <w:r w:rsidR="00833274">
        <w:rPr>
          <w:rFonts w:ascii="Times New Roman" w:hAnsi="Times New Roman"/>
          <w:b/>
          <w:sz w:val="24"/>
          <w:szCs w:val="24"/>
        </w:rPr>
        <w:t xml:space="preserve">, Tomáš </w:t>
      </w:r>
      <w:proofErr w:type="spellStart"/>
      <w:r w:rsidR="00833274">
        <w:rPr>
          <w:rFonts w:ascii="Times New Roman" w:hAnsi="Times New Roman"/>
          <w:b/>
          <w:sz w:val="24"/>
          <w:szCs w:val="24"/>
        </w:rPr>
        <w:t>Handzuš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Pr="00F761B5" w:rsidRDefault="00CB22E5" w:rsidP="00CB22E5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33274" w:rsidRDefault="00833274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Zámer predať svoj majetok priamym predajom podľa § 9 ods. 2</w:t>
      </w:r>
      <w:r w:rsidR="00B6235B">
        <w:rPr>
          <w:rFonts w:ascii="Times New Roman" w:hAnsi="Times New Roman"/>
          <w:b/>
          <w:bCs/>
          <w:sz w:val="24"/>
        </w:rPr>
        <w:t xml:space="preserve"> písm.</w:t>
      </w:r>
      <w:r>
        <w:rPr>
          <w:rFonts w:ascii="Times New Roman" w:hAnsi="Times New Roman"/>
          <w:b/>
          <w:bCs/>
          <w:sz w:val="24"/>
        </w:rPr>
        <w:t xml:space="preserve"> a) a c) v spojení s § 9a ods. 1 písm. c) zákona č. 138/1991 Zb. o majetku obci v znení neskorších predpisov:</w:t>
      </w:r>
    </w:p>
    <w:p w:rsidR="00833274" w:rsidRDefault="00833274" w:rsidP="00833274">
      <w:pPr>
        <w:pStyle w:val="Bezriadkovania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pozemok </w:t>
      </w:r>
      <w:r w:rsidR="00B6235B">
        <w:rPr>
          <w:rFonts w:ascii="Times New Roman" w:hAnsi="Times New Roman"/>
          <w:b/>
          <w:bCs/>
          <w:sz w:val="24"/>
        </w:rPr>
        <w:t>p</w:t>
      </w:r>
      <w:r>
        <w:rPr>
          <w:rFonts w:ascii="Times New Roman" w:hAnsi="Times New Roman"/>
          <w:b/>
          <w:bCs/>
          <w:sz w:val="24"/>
        </w:rPr>
        <w:t>ar. KN – C č. 3877/29, o výmere 61 m</w:t>
      </w:r>
      <w:r>
        <w:rPr>
          <w:rFonts w:ascii="Times New Roman" w:hAnsi="Times New Roman"/>
          <w:b/>
          <w:bCs/>
          <w:sz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</w:rPr>
        <w:t>, záhrady,</w:t>
      </w:r>
    </w:p>
    <w:p w:rsidR="00BC0EBF" w:rsidRDefault="00833274" w:rsidP="00833274">
      <w:pPr>
        <w:pStyle w:val="Bezriadkovania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pozemok par. KN – C č. 3905/10, o výmere 440 m</w:t>
      </w:r>
      <w:r>
        <w:rPr>
          <w:rFonts w:ascii="Times New Roman" w:hAnsi="Times New Roman"/>
          <w:b/>
          <w:bCs/>
          <w:sz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</w:rPr>
        <w:t>, trvalé trávne porasty</w:t>
      </w:r>
      <w:r w:rsidR="00B6235B">
        <w:rPr>
          <w:rFonts w:ascii="Times New Roman" w:hAnsi="Times New Roman"/>
          <w:b/>
          <w:bCs/>
          <w:sz w:val="24"/>
        </w:rPr>
        <w:t xml:space="preserve">, vedené na liste vlastníctva č. 4026, katastrálne územie Radvaň, mesto Banská Bystrica za kúpnu cenu najmenej 8.000,- € (za obidva uvedené pozemky) určenú znaleckým posudkom č. 50/2017 zo dňa 6.3.2017. </w:t>
      </w:r>
    </w:p>
    <w:p w:rsidR="00680B89" w:rsidRDefault="00833274" w:rsidP="00BC0EBF">
      <w:pPr>
        <w:pStyle w:val="Bezriadkovania"/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BC0EBF" w:rsidRPr="00BC0EBF" w:rsidRDefault="00BC0EBF" w:rsidP="00BC0EB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C0EBF">
        <w:rPr>
          <w:rFonts w:ascii="Times New Roman" w:hAnsi="Times New Roman"/>
          <w:b/>
          <w:sz w:val="24"/>
          <w:szCs w:val="24"/>
        </w:rPr>
        <w:t>Poverenie starostu obce Králiky,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EBF">
        <w:rPr>
          <w:rFonts w:ascii="Times New Roman" w:hAnsi="Times New Roman"/>
          <w:b/>
          <w:sz w:val="24"/>
          <w:szCs w:val="24"/>
        </w:rPr>
        <w:t xml:space="preserve">Ivana </w:t>
      </w:r>
      <w:proofErr w:type="spellStart"/>
      <w:r w:rsidRPr="00BC0EBF">
        <w:rPr>
          <w:rFonts w:ascii="Times New Roman" w:hAnsi="Times New Roman"/>
          <w:b/>
          <w:sz w:val="24"/>
          <w:szCs w:val="24"/>
        </w:rPr>
        <w:t>Škamlu</w:t>
      </w:r>
      <w:proofErr w:type="spellEnd"/>
      <w:r w:rsidRPr="00BC0EBF">
        <w:rPr>
          <w:rFonts w:ascii="Times New Roman" w:hAnsi="Times New Roman"/>
          <w:b/>
          <w:sz w:val="24"/>
          <w:szCs w:val="24"/>
        </w:rPr>
        <w:t>, vybavením úveru vo výške 50.000,- €, na financovanie rekonštrukcie ulice Dvorná</w:t>
      </w:r>
      <w:r w:rsidR="00EE56D7">
        <w:rPr>
          <w:rFonts w:ascii="Times New Roman" w:hAnsi="Times New Roman"/>
          <w:b/>
          <w:sz w:val="24"/>
          <w:szCs w:val="24"/>
        </w:rPr>
        <w:t>, parkoviska a projektu</w:t>
      </w:r>
      <w:bookmarkStart w:id="0" w:name="_GoBack"/>
      <w:bookmarkEnd w:id="0"/>
      <w:r w:rsidRPr="00BC0EBF">
        <w:rPr>
          <w:rFonts w:ascii="Times New Roman" w:hAnsi="Times New Roman"/>
          <w:b/>
          <w:sz w:val="24"/>
          <w:szCs w:val="24"/>
        </w:rPr>
        <w:t xml:space="preserve"> v obci Králiky, na základe indikatívnej ponuky Prima banka Slovensko, a. s., Banská Bystrica, zo dňa 04.04.2017</w:t>
      </w:r>
    </w:p>
    <w:p w:rsidR="00CB22E5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9745C" w:rsidRPr="00BC0EBF" w:rsidRDefault="00CB22E5" w:rsidP="00BC0EBF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BC0EBF">
        <w:rPr>
          <w:rFonts w:ascii="Times New Roman" w:hAnsi="Times New Roman"/>
          <w:b/>
          <w:sz w:val="24"/>
          <w:szCs w:val="24"/>
        </w:rPr>
        <w:t xml:space="preserve">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45C" w:rsidRDefault="0099745C" w:rsidP="0099745C">
      <w:pPr>
        <w:pStyle w:val="Odsekzoznamu"/>
        <w:rPr>
          <w:rFonts w:ascii="Times New Roman" w:hAnsi="Times New Roman"/>
          <w:b/>
        </w:rPr>
      </w:pPr>
    </w:p>
    <w:p w:rsidR="00CB22E5" w:rsidRPr="006A5C10" w:rsidRDefault="0099745C" w:rsidP="0099745C">
      <w:pPr>
        <w:pStyle w:val="Bezriadkovani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B22E5" w:rsidRPr="006A5C10">
        <w:rPr>
          <w:rFonts w:ascii="Times New Roman" w:hAnsi="Times New Roman"/>
          <w:b/>
        </w:rPr>
        <w:t xml:space="preserve">Ivan </w:t>
      </w:r>
      <w:proofErr w:type="spellStart"/>
      <w:r w:rsidR="00CB22E5"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="000F30BA">
        <w:rPr>
          <w:rFonts w:ascii="Times New Roman" w:hAnsi="Times New Roman"/>
          <w:b/>
        </w:rPr>
        <w:t xml:space="preserve">             </w:t>
      </w:r>
      <w:r w:rsidRPr="00685C67">
        <w:rPr>
          <w:rFonts w:ascii="Times New Roman" w:hAnsi="Times New Roman"/>
          <w:b/>
        </w:rPr>
        <w:t>starosta obce</w:t>
      </w:r>
    </w:p>
    <w:p w:rsidR="00ED7A27" w:rsidRDefault="00ED7A27"/>
    <w:p w:rsidR="0008023B" w:rsidRDefault="0008023B">
      <w:pPr>
        <w:rPr>
          <w:rFonts w:ascii="Times New Roman" w:hAnsi="Times New Roman"/>
        </w:rPr>
      </w:pPr>
      <w:r w:rsidRPr="0008023B">
        <w:rPr>
          <w:rFonts w:ascii="Times New Roman" w:hAnsi="Times New Roman"/>
        </w:rPr>
        <w:t xml:space="preserve">Vyvesené dňa: </w:t>
      </w:r>
      <w:r w:rsidR="00BF65B9">
        <w:rPr>
          <w:rFonts w:ascii="Times New Roman" w:hAnsi="Times New Roman"/>
        </w:rPr>
        <w:t>30.03.2017</w:t>
      </w:r>
    </w:p>
    <w:p w:rsidR="00BF65B9" w:rsidRPr="0008023B" w:rsidRDefault="00BF6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Zvesené dňa: </w:t>
      </w:r>
      <w:r w:rsidR="00554B72">
        <w:rPr>
          <w:rFonts w:ascii="Times New Roman" w:hAnsi="Times New Roman"/>
        </w:rPr>
        <w:t>0</w:t>
      </w:r>
      <w:r w:rsidR="00BC0EBF">
        <w:rPr>
          <w:rFonts w:ascii="Times New Roman" w:hAnsi="Times New Roman"/>
        </w:rPr>
        <w:t>5.</w:t>
      </w:r>
      <w:r w:rsidR="00554B72">
        <w:rPr>
          <w:rFonts w:ascii="Times New Roman" w:hAnsi="Times New Roman"/>
        </w:rPr>
        <w:t>0</w:t>
      </w:r>
      <w:r w:rsidR="00BC0EBF">
        <w:rPr>
          <w:rFonts w:ascii="Times New Roman" w:hAnsi="Times New Roman"/>
        </w:rPr>
        <w:t>4.2017</w:t>
      </w:r>
    </w:p>
    <w:sectPr w:rsidR="00BF65B9" w:rsidRPr="0008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22339"/>
    <w:multiLevelType w:val="hybridMultilevel"/>
    <w:tmpl w:val="1F08C2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8023B"/>
    <w:rsid w:val="000D4D0D"/>
    <w:rsid w:val="000F30BA"/>
    <w:rsid w:val="001508BB"/>
    <w:rsid w:val="001A74BB"/>
    <w:rsid w:val="001D384D"/>
    <w:rsid w:val="0022559A"/>
    <w:rsid w:val="0026366F"/>
    <w:rsid w:val="002837E2"/>
    <w:rsid w:val="003A5FFE"/>
    <w:rsid w:val="003C1188"/>
    <w:rsid w:val="00464392"/>
    <w:rsid w:val="004934CC"/>
    <w:rsid w:val="004A7495"/>
    <w:rsid w:val="004C04DE"/>
    <w:rsid w:val="004F76C9"/>
    <w:rsid w:val="00525944"/>
    <w:rsid w:val="00533B72"/>
    <w:rsid w:val="00554B72"/>
    <w:rsid w:val="00585044"/>
    <w:rsid w:val="005905F5"/>
    <w:rsid w:val="00591B3F"/>
    <w:rsid w:val="00674F07"/>
    <w:rsid w:val="00680B89"/>
    <w:rsid w:val="00684B52"/>
    <w:rsid w:val="006A5C10"/>
    <w:rsid w:val="006A6A26"/>
    <w:rsid w:val="00755713"/>
    <w:rsid w:val="007B5C7B"/>
    <w:rsid w:val="00813EDA"/>
    <w:rsid w:val="00814758"/>
    <w:rsid w:val="00825983"/>
    <w:rsid w:val="00833274"/>
    <w:rsid w:val="008672E0"/>
    <w:rsid w:val="008B0BFA"/>
    <w:rsid w:val="009165D4"/>
    <w:rsid w:val="009253EB"/>
    <w:rsid w:val="00964464"/>
    <w:rsid w:val="0099745C"/>
    <w:rsid w:val="009E0C52"/>
    <w:rsid w:val="00AA75D6"/>
    <w:rsid w:val="00AD27D2"/>
    <w:rsid w:val="00B6235B"/>
    <w:rsid w:val="00B86750"/>
    <w:rsid w:val="00BC0EBF"/>
    <w:rsid w:val="00BF65B9"/>
    <w:rsid w:val="00C31E95"/>
    <w:rsid w:val="00C43917"/>
    <w:rsid w:val="00C44FF7"/>
    <w:rsid w:val="00C67FCE"/>
    <w:rsid w:val="00CB22E5"/>
    <w:rsid w:val="00D311AB"/>
    <w:rsid w:val="00D354E9"/>
    <w:rsid w:val="00D91B0D"/>
    <w:rsid w:val="00D9492D"/>
    <w:rsid w:val="00DA3A69"/>
    <w:rsid w:val="00DF6F90"/>
    <w:rsid w:val="00E15ADB"/>
    <w:rsid w:val="00ED7A27"/>
    <w:rsid w:val="00EE56D7"/>
    <w:rsid w:val="00EE59E8"/>
    <w:rsid w:val="00F14A39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6</cp:revision>
  <cp:lastPrinted>2017-04-10T08:33:00Z</cp:lastPrinted>
  <dcterms:created xsi:type="dcterms:W3CDTF">2017-03-30T12:54:00Z</dcterms:created>
  <dcterms:modified xsi:type="dcterms:W3CDTF">2017-06-16T08:04:00Z</dcterms:modified>
</cp:coreProperties>
</file>